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 xml:space="preserve">ON </w:t>
      </w:r>
      <w:r w:rsidR="00A40A2E" w:rsidRPr="00BE7311">
        <w:rPr>
          <w:rFonts w:ascii="GHEA Grapalat" w:hAnsi="GHEA Grapalat"/>
          <w:i w:val="0"/>
          <w:color w:val="000000"/>
        </w:rPr>
        <w:t xml:space="preserve">URGENT </w:t>
      </w:r>
      <w:r w:rsidRPr="00BE7311">
        <w:rPr>
          <w:rFonts w:ascii="GHEA Grapalat" w:hAnsi="GHEA Grapalat"/>
          <w:i w:val="0"/>
          <w:color w:val="000000"/>
        </w:rPr>
        <w:t>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 xml:space="preserve">by the decision N 1 of </w:t>
      </w:r>
      <w:r w:rsidR="00893C4E">
        <w:rPr>
          <w:rFonts w:ascii="GHEA Grapalat" w:hAnsi="GHEA Grapalat"/>
          <w:i w:val="0"/>
          <w:color w:val="000000"/>
        </w:rPr>
        <w:t>September</w:t>
      </w:r>
      <w:r w:rsidR="008C137C" w:rsidRPr="00251D19">
        <w:rPr>
          <w:rFonts w:ascii="GHEA Grapalat" w:hAnsi="GHEA Grapalat"/>
          <w:i w:val="0"/>
          <w:color w:val="000000"/>
        </w:rPr>
        <w:t xml:space="preserve"> </w:t>
      </w:r>
      <w:r w:rsidR="0071521D">
        <w:rPr>
          <w:rFonts w:ascii="GHEA Grapalat" w:hAnsi="GHEA Grapalat"/>
          <w:i w:val="0"/>
          <w:color w:val="000000"/>
        </w:rPr>
        <w:t>5</w:t>
      </w:r>
      <w:r w:rsidRPr="00251D19">
        <w:rPr>
          <w:rFonts w:ascii="GHEA Grapalat" w:hAnsi="GHEA Grapalat"/>
          <w:i w:val="0"/>
          <w:color w:val="000000"/>
        </w:rPr>
        <w:t>, 202</w:t>
      </w:r>
      <w:r w:rsidR="0037118D" w:rsidRPr="00251D19">
        <w:rPr>
          <w:rFonts w:ascii="GHEA Grapalat" w:hAnsi="GHEA Grapalat"/>
          <w:i w:val="0"/>
          <w:color w:val="000000"/>
        </w:rPr>
        <w:t>5</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r w:rsidR="000408CE" w:rsidRPr="002A0EB8">
        <w:rPr>
          <w:rFonts w:ascii="GHEA Grapalat" w:hAnsi="GHEA Grapalat"/>
          <w:i w:val="0"/>
          <w:color w:val="000000"/>
        </w:rPr>
        <w:t>urgent</w:t>
      </w:r>
      <w:r w:rsidR="000408CE" w:rsidRPr="00BE7311">
        <w:rPr>
          <w:rFonts w:ascii="GHEA Grapalat" w:hAnsi="GHEA Grapalat"/>
          <w:i w:val="0"/>
          <w:color w:val="000000"/>
        </w:rPr>
        <w:t xml:space="preserv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Code of the </w:t>
      </w:r>
      <w:r w:rsidR="007E4020" w:rsidRPr="00BE7311">
        <w:rPr>
          <w:rFonts w:ascii="GHEA Grapalat" w:hAnsi="GHEA Grapalat"/>
          <w:i w:val="0"/>
          <w:color w:val="000000"/>
        </w:rPr>
        <w:t xml:space="preserve">urgent </w:t>
      </w:r>
      <w:r w:rsidRPr="00BE7311">
        <w:rPr>
          <w:rFonts w:ascii="GHEA Grapalat" w:hAnsi="GHEA Grapalat"/>
          <w:i w:val="0"/>
          <w:color w:val="000000"/>
        </w:rPr>
        <w:t>open tender HHQK-</w:t>
      </w:r>
      <w:r w:rsidR="00EC1166" w:rsidRPr="00BE7311">
        <w:rPr>
          <w:rFonts w:ascii="GHEA Grapalat" w:hAnsi="GHEA Grapalat"/>
          <w:i w:val="0"/>
          <w:color w:val="000000"/>
        </w:rPr>
        <w:t>H</w:t>
      </w:r>
      <w:r w:rsidRPr="00BE7311">
        <w:rPr>
          <w:rFonts w:ascii="GHEA Grapalat" w:hAnsi="GHEA Grapalat"/>
          <w:i w:val="0"/>
          <w:color w:val="000000"/>
        </w:rPr>
        <w:t>BM</w:t>
      </w:r>
      <w:r w:rsidR="00F34D6F" w:rsidRPr="00BE7311">
        <w:rPr>
          <w:rFonts w:ascii="GHEA Grapalat" w:hAnsi="GHEA Grapalat"/>
          <w:i w:val="0"/>
          <w:color w:val="000000"/>
        </w:rPr>
        <w:t>Ash</w:t>
      </w:r>
      <w:r w:rsidRPr="00BE7311">
        <w:rPr>
          <w:rFonts w:ascii="GHEA Grapalat" w:hAnsi="GHEA Grapalat"/>
          <w:i w:val="0"/>
          <w:color w:val="000000"/>
        </w:rPr>
        <w:t>DzB-</w:t>
      </w:r>
      <w:r w:rsidR="00C42382">
        <w:rPr>
          <w:rFonts w:ascii="GHEA Grapalat" w:hAnsi="GHEA Grapalat"/>
          <w:i w:val="0"/>
          <w:color w:val="000000"/>
        </w:rPr>
        <w:t xml:space="preserve">25/18 </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B53BB1">
        <w:rPr>
          <w:rFonts w:ascii="GHEA Grapalat" w:hAnsi="GHEA Grapalat"/>
          <w:i w:val="0"/>
          <w:color w:val="000000"/>
        </w:rPr>
        <w:t xml:space="preserve">urgent </w:t>
      </w:r>
      <w:r w:rsidRPr="00B53BB1">
        <w:rPr>
          <w:rFonts w:ascii="GHEA Grapalat" w:hAnsi="GHEA Grapalat"/>
          <w:i w:val="0"/>
          <w:color w:val="000000"/>
        </w:rPr>
        <w:t xml:space="preserve">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w:t>
      </w:r>
      <w:r w:rsidR="002A0EB8" w:rsidRPr="00B53BB1">
        <w:rPr>
          <w:rFonts w:ascii="GHEA Grapalat" w:hAnsi="GHEA Grapalat"/>
          <w:i w:val="0"/>
          <w:color w:val="000000"/>
        </w:rPr>
        <w:t xml:space="preserve">urgent </w:t>
      </w:r>
      <w:r w:rsidRPr="00B53BB1">
        <w:rPr>
          <w:rFonts w:ascii="GHEA Grapalat" w:hAnsi="GHEA Grapalat"/>
          <w:i w:val="0"/>
          <w:color w:val="000000"/>
        </w:rPr>
        <w:t xml:space="preserve">open tender will be proposed, in a prescribed manner, to conclude a contract of </w:t>
      </w:r>
      <w:r w:rsidR="00C42382" w:rsidRPr="00C42382">
        <w:rPr>
          <w:rFonts w:ascii="GHEA Grapalat" w:hAnsi="GHEA Grapalat"/>
          <w:b/>
          <w:i w:val="0"/>
          <w:color w:val="000000"/>
        </w:rPr>
        <w:t xml:space="preserve">Remaining works on the construction of a "Modular" type nursery-kindergarten with a capacity of 144 places in the </w:t>
      </w:r>
      <w:proofErr w:type="spellStart"/>
      <w:r w:rsidR="00C42382" w:rsidRPr="00C42382">
        <w:rPr>
          <w:rFonts w:ascii="GHEA Grapalat" w:hAnsi="GHEA Grapalat"/>
          <w:b/>
          <w:i w:val="0"/>
          <w:color w:val="000000"/>
        </w:rPr>
        <w:t>Gogaran</w:t>
      </w:r>
      <w:proofErr w:type="spellEnd"/>
      <w:r w:rsidR="00C42382" w:rsidRPr="00C42382">
        <w:rPr>
          <w:rFonts w:ascii="GHEA Grapalat" w:hAnsi="GHEA Grapalat"/>
          <w:b/>
          <w:i w:val="0"/>
          <w:color w:val="000000"/>
        </w:rPr>
        <w:t xml:space="preserve"> settlement of </w:t>
      </w:r>
      <w:proofErr w:type="spellStart"/>
      <w:r w:rsidR="00C42382" w:rsidRPr="00C42382">
        <w:rPr>
          <w:rFonts w:ascii="GHEA Grapalat" w:hAnsi="GHEA Grapalat"/>
          <w:b/>
          <w:i w:val="0"/>
          <w:color w:val="000000"/>
        </w:rPr>
        <w:t>Spitak</w:t>
      </w:r>
      <w:proofErr w:type="spellEnd"/>
      <w:r w:rsidR="00C42382" w:rsidRPr="00C42382">
        <w:rPr>
          <w:rFonts w:ascii="GHEA Grapalat" w:hAnsi="GHEA Grapalat"/>
          <w:b/>
          <w:i w:val="0"/>
          <w:color w:val="000000"/>
        </w:rPr>
        <w:t xml:space="preserve"> community, Lori region of the Republic of Armenia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51D19"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bids for un </w:t>
      </w:r>
      <w:r w:rsidR="002A0EB8" w:rsidRPr="00251D19">
        <w:rPr>
          <w:rFonts w:ascii="GHEA Grapalat" w:hAnsi="GHEA Grapalat"/>
          <w:i w:val="0"/>
          <w:color w:val="000000"/>
        </w:rPr>
        <w:t xml:space="preserve">urgent </w:t>
      </w:r>
      <w:r w:rsidRPr="00251D19">
        <w:rPr>
          <w:rFonts w:ascii="GHEA Grapalat" w:hAnsi="GHEA Grapalat"/>
          <w:i w:val="0"/>
          <w:color w:val="000000"/>
        </w:rPr>
        <w:t xml:space="preserve">open tender must be submitted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xml:space="preserve">)  system of electronic procurement, </w:t>
      </w:r>
      <w:r w:rsidR="00893C4E">
        <w:rPr>
          <w:rFonts w:ascii="GHEA Grapalat" w:hAnsi="GHEA Grapalat"/>
          <w:b/>
          <w:i w:val="0"/>
          <w:color w:val="000000"/>
        </w:rPr>
        <w:t>September 16</w:t>
      </w:r>
      <w:r w:rsidR="0071521D">
        <w:rPr>
          <w:rFonts w:ascii="GHEA Grapalat" w:hAnsi="GHEA Grapalat"/>
          <w:b/>
          <w:i w:val="0"/>
          <w:color w:val="000000"/>
        </w:rPr>
        <w:t xml:space="preserve">, 2025, </w:t>
      </w:r>
      <w:r w:rsidR="00C42382">
        <w:rPr>
          <w:rFonts w:ascii="GHEA Grapalat" w:hAnsi="GHEA Grapalat"/>
          <w:b/>
          <w:i w:val="0"/>
          <w:color w:val="000000"/>
        </w:rPr>
        <w:t>10:30</w:t>
      </w:r>
      <w:r w:rsidR="0071521D">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 opening will take place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system of electronic procurement on </w:t>
      </w:r>
      <w:r w:rsidR="00893C4E">
        <w:rPr>
          <w:rFonts w:ascii="GHEA Grapalat" w:hAnsi="GHEA Grapalat"/>
          <w:b/>
          <w:i w:val="0"/>
          <w:color w:val="000000"/>
        </w:rPr>
        <w:t>September 16</w:t>
      </w:r>
      <w:r w:rsidR="0071521D">
        <w:rPr>
          <w:rFonts w:ascii="GHEA Grapalat" w:hAnsi="GHEA Grapalat"/>
          <w:b/>
          <w:i w:val="0"/>
          <w:color w:val="000000"/>
        </w:rPr>
        <w:t xml:space="preserve">, 2025, </w:t>
      </w:r>
      <w:r w:rsidR="00C42382">
        <w:rPr>
          <w:rFonts w:ascii="GHEA Grapalat" w:hAnsi="GHEA Grapalat"/>
          <w:b/>
          <w:i w:val="0"/>
          <w:color w:val="000000"/>
        </w:rPr>
        <w:t>10:30</w:t>
      </w:r>
      <w:r w:rsidR="0071521D">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71521D">
        <w:rPr>
          <w:rFonts w:ascii="GHEA Grapalat" w:hAnsi="GHEA Grapalat"/>
          <w:i w:val="0"/>
          <w:color w:val="000000"/>
        </w:rPr>
        <w:t>Gayane Hakobyan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71521D" w:rsidRPr="000641D7">
        <w:rPr>
          <w:rFonts w:ascii="GHEA Grapalat" w:hAnsi="GHEA Grapalat"/>
          <w:i w:val="0"/>
          <w:lang w:val="af-ZA"/>
        </w:rPr>
        <w:t xml:space="preserve">tender5@minurban.am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The project documents related to the call are available at the following link:</w:t>
      </w:r>
    </w:p>
    <w:p w:rsidR="00C42382" w:rsidRPr="00846F64" w:rsidRDefault="00C42382" w:rsidP="00C42382">
      <w:pPr>
        <w:rPr>
          <w:rFonts w:ascii="GHEA Grapalat" w:eastAsia="Calibri" w:hAnsi="GHEA Grapalat" w:cs="Times New Roman"/>
          <w:sz w:val="24"/>
          <w:szCs w:val="24"/>
          <w:lang w:val="hy-AM"/>
        </w:rPr>
      </w:pPr>
      <w:hyperlink r:id="rId6" w:history="1">
        <w:r w:rsidRPr="00846F64">
          <w:rPr>
            <w:rFonts w:ascii="GHEA Grapalat" w:eastAsia="Calibri" w:hAnsi="GHEA Grapalat" w:cs="Times New Roman"/>
            <w:color w:val="0563C1"/>
            <w:sz w:val="24"/>
            <w:szCs w:val="24"/>
            <w:u w:val="single"/>
            <w:lang w:val="hy-AM"/>
          </w:rPr>
          <w:t>https://drive.google.com/file/d/1COPz67y3U_RhfBaHl95Ast9AmsHktgqt/view?usp=sharing</w:t>
        </w:r>
      </w:hyperlink>
    </w:p>
    <w:p w:rsidR="00893C4E" w:rsidRDefault="00893C4E" w:rsidP="00385C59">
      <w:pPr>
        <w:pStyle w:val="BodyTextIndent"/>
        <w:spacing w:line="276" w:lineRule="auto"/>
        <w:ind w:firstLine="0"/>
        <w:rPr>
          <w:rFonts w:ascii="GHEA Grapalat" w:hAnsi="GHEA Grapalat"/>
          <w:i w:val="0"/>
          <w:color w:val="000000"/>
        </w:rPr>
      </w:pPr>
      <w:bookmarkStart w:id="0" w:name="_GoBack"/>
      <w:bookmarkEnd w:id="0"/>
    </w:p>
    <w:p w:rsidR="00410F51" w:rsidRPr="00CE3B7D" w:rsidRDefault="00410F51" w:rsidP="00385C59">
      <w:pPr>
        <w:pStyle w:val="BodyTextIndent"/>
        <w:spacing w:line="276" w:lineRule="auto"/>
        <w:ind w:firstLine="0"/>
        <w:rPr>
          <w:rFonts w:ascii="GHEA Grapalat" w:hAnsi="GHEA Grapalat"/>
          <w:i w:val="0"/>
          <w:color w:val="000000"/>
        </w:rPr>
      </w:pPr>
    </w:p>
    <w:p w:rsidR="00936F9D" w:rsidRPr="00385C59" w:rsidRDefault="0083643D" w:rsidP="00966C92">
      <w:pPr>
        <w:pStyle w:val="BodyTextIndent"/>
        <w:spacing w:after="160" w:line="276" w:lineRule="auto"/>
        <w:ind w:right="-38" w:firstLine="0"/>
        <w:jc w:val="center"/>
      </w:pPr>
      <w:r w:rsidRPr="00410F51">
        <w:rPr>
          <w:rFonts w:ascii="GHEA Grapalat" w:hAnsi="GHEA Grapalat"/>
          <w:b/>
          <w:i w:val="0"/>
          <w:color w:val="FF0000"/>
          <w:sz w:val="22"/>
          <w:lang w:val="en-US"/>
        </w:rPr>
        <w:t xml:space="preserve">The procurement procedure is carried out </w:t>
      </w:r>
      <w:r w:rsidRPr="00410F51">
        <w:rPr>
          <w:rFonts w:ascii="GHEA Grapalat" w:hAnsi="GHEA Grapalat"/>
          <w:b/>
          <w:i w:val="0"/>
          <w:color w:val="FF0000"/>
          <w:sz w:val="22"/>
        </w:rPr>
        <w:t>pursuant to part 6 Article 15 of the Law of the Republic of Armenia "On</w:t>
      </w:r>
      <w:r w:rsidRPr="00410F51">
        <w:rPr>
          <w:rFonts w:ascii="Courier New" w:hAnsi="Courier New" w:cs="Courier New"/>
          <w:b/>
          <w:i w:val="0"/>
          <w:color w:val="FF0000"/>
          <w:sz w:val="22"/>
        </w:rPr>
        <w:t> </w:t>
      </w:r>
      <w:r w:rsidRPr="00410F51">
        <w:rPr>
          <w:rFonts w:ascii="GHEA Grapalat" w:hAnsi="GHEA Grapalat"/>
          <w:b/>
          <w:i w:val="0"/>
          <w:color w:val="FF0000"/>
          <w:sz w:val="22"/>
        </w:rPr>
        <w:t>procurement"</w:t>
      </w:r>
    </w:p>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Cambria"/>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46653"/>
    <w:rsid w:val="0017700E"/>
    <w:rsid w:val="001A7E88"/>
    <w:rsid w:val="001C11B5"/>
    <w:rsid w:val="001D322E"/>
    <w:rsid w:val="001D3F00"/>
    <w:rsid w:val="001E3D63"/>
    <w:rsid w:val="001F794E"/>
    <w:rsid w:val="002151C3"/>
    <w:rsid w:val="00224AE8"/>
    <w:rsid w:val="00232A42"/>
    <w:rsid w:val="00234588"/>
    <w:rsid w:val="00251D19"/>
    <w:rsid w:val="00255E9C"/>
    <w:rsid w:val="00257B48"/>
    <w:rsid w:val="0028556E"/>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12C5E"/>
    <w:rsid w:val="0071521D"/>
    <w:rsid w:val="00721D2E"/>
    <w:rsid w:val="00732509"/>
    <w:rsid w:val="00764A4C"/>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3C4E"/>
    <w:rsid w:val="0089658B"/>
    <w:rsid w:val="008A4B28"/>
    <w:rsid w:val="008C137C"/>
    <w:rsid w:val="008C179F"/>
    <w:rsid w:val="008F20AC"/>
    <w:rsid w:val="00910AA0"/>
    <w:rsid w:val="00936F9D"/>
    <w:rsid w:val="00945998"/>
    <w:rsid w:val="009472C6"/>
    <w:rsid w:val="0095639F"/>
    <w:rsid w:val="009621E6"/>
    <w:rsid w:val="00966C92"/>
    <w:rsid w:val="0098170C"/>
    <w:rsid w:val="00983C7D"/>
    <w:rsid w:val="009A060B"/>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02BF0"/>
    <w:rsid w:val="00C03EA9"/>
    <w:rsid w:val="00C1305D"/>
    <w:rsid w:val="00C148CA"/>
    <w:rsid w:val="00C42382"/>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78BD54"/>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COPz67y3U_RhfBaHl95Ast9AmsHktgqt/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1</Pages>
  <Words>461</Words>
  <Characters>2629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202</cp:revision>
  <dcterms:created xsi:type="dcterms:W3CDTF">2019-03-14T09:22:00Z</dcterms:created>
  <dcterms:modified xsi:type="dcterms:W3CDTF">2025-09-05T11:08:00Z</dcterms:modified>
</cp:coreProperties>
</file>